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71" w:rsidRDefault="005A1376" w:rsidP="005A1376">
      <w:pPr>
        <w:jc w:val="center"/>
        <w:rPr>
          <w:b/>
          <w:sz w:val="32"/>
          <w:szCs w:val="32"/>
        </w:rPr>
      </w:pPr>
      <w:bookmarkStart w:id="0" w:name="_GoBack"/>
      <w:r w:rsidRPr="005A1376">
        <w:rPr>
          <w:b/>
          <w:sz w:val="32"/>
          <w:szCs w:val="32"/>
        </w:rPr>
        <w:t>Introducing a new way to support our school!</w:t>
      </w:r>
    </w:p>
    <w:p w:rsidR="005A1376" w:rsidRPr="005A1376" w:rsidRDefault="005A1376" w:rsidP="005A1376">
      <w:pPr>
        <w:jc w:val="center"/>
        <w:rPr>
          <w:b/>
          <w:sz w:val="32"/>
          <w:szCs w:val="32"/>
        </w:rPr>
      </w:pPr>
      <w:r>
        <w:rPr>
          <w:b/>
          <w:sz w:val="32"/>
          <w:szCs w:val="32"/>
        </w:rPr>
        <w:t>AMAZON SMILE!!!</w:t>
      </w:r>
    </w:p>
    <w:p w:rsidR="005A1376" w:rsidRPr="005A1376" w:rsidRDefault="005A1376" w:rsidP="005A1376">
      <w:pPr>
        <w:pStyle w:val="Heading5"/>
        <w:rPr>
          <w:rFonts w:ascii="Times New Roman" w:eastAsia="Times New Roman" w:hAnsi="Times New Roman" w:cs="Times New Roman"/>
          <w:b/>
          <w:bCs/>
          <w:color w:val="auto"/>
          <w:sz w:val="20"/>
          <w:szCs w:val="20"/>
        </w:rPr>
      </w:pPr>
      <w:r>
        <w:t xml:space="preserve"> </w:t>
      </w:r>
      <w:r w:rsidRPr="005A1376">
        <w:rPr>
          <w:rFonts w:ascii="Times New Roman" w:eastAsia="Times New Roman" w:hAnsi="Times New Roman" w:cs="Times New Roman"/>
          <w:b/>
          <w:bCs/>
          <w:color w:val="auto"/>
          <w:sz w:val="20"/>
          <w:szCs w:val="20"/>
        </w:rPr>
        <w:t xml:space="preserve">What is </w:t>
      </w:r>
      <w:proofErr w:type="spellStart"/>
      <w:r w:rsidRPr="005A1376">
        <w:rPr>
          <w:rFonts w:ascii="Times New Roman" w:eastAsia="Times New Roman" w:hAnsi="Times New Roman" w:cs="Times New Roman"/>
          <w:b/>
          <w:bCs/>
          <w:color w:val="auto"/>
          <w:sz w:val="20"/>
          <w:szCs w:val="20"/>
        </w:rPr>
        <w:t>AmazonSmile</w:t>
      </w:r>
      <w:proofErr w:type="spellEnd"/>
      <w:r w:rsidRPr="005A1376">
        <w:rPr>
          <w:rFonts w:ascii="Times New Roman" w:eastAsia="Times New Roman" w:hAnsi="Times New Roman" w:cs="Times New Roman"/>
          <w:b/>
          <w:bCs/>
          <w:color w:val="auto"/>
          <w:sz w:val="20"/>
          <w:szCs w:val="20"/>
        </w:rPr>
        <w:t xml:space="preserve">? </w:t>
      </w:r>
    </w:p>
    <w:p w:rsidR="005A1376" w:rsidRPr="005A1376" w:rsidRDefault="005A1376" w:rsidP="005A1376">
      <w:pPr>
        <w:spacing w:after="0" w:line="240" w:lineRule="auto"/>
        <w:rPr>
          <w:rFonts w:ascii="Times New Roman" w:eastAsia="Times New Roman" w:hAnsi="Times New Roman" w:cs="Times New Roman"/>
          <w:sz w:val="24"/>
          <w:szCs w:val="24"/>
        </w:rPr>
      </w:pPr>
      <w:proofErr w:type="spellStart"/>
      <w:r w:rsidRPr="005A1376">
        <w:rPr>
          <w:rFonts w:ascii="Times New Roman" w:eastAsia="Times New Roman" w:hAnsi="Times New Roman" w:cs="Times New Roman"/>
          <w:sz w:val="24"/>
          <w:szCs w:val="24"/>
        </w:rPr>
        <w:t>AmazonSmile</w:t>
      </w:r>
      <w:proofErr w:type="spellEnd"/>
      <w:r w:rsidRPr="005A1376">
        <w:rPr>
          <w:rFonts w:ascii="Times New Roman" w:eastAsia="Times New Roman" w:hAnsi="Times New Roman" w:cs="Times New Roman"/>
          <w:sz w:val="24"/>
          <w:szCs w:val="24"/>
        </w:rPr>
        <w:t xml:space="preserve"> is a simple and automatic way for you to support your favorite charitable organization every time you shop, at no cost to you. When you shop at </w:t>
      </w:r>
      <w:hyperlink r:id="rId5" w:history="1">
        <w:r w:rsidRPr="005A1376">
          <w:rPr>
            <w:rFonts w:ascii="Times New Roman" w:eastAsia="Times New Roman" w:hAnsi="Times New Roman" w:cs="Times New Roman"/>
            <w:color w:val="0000FF"/>
            <w:sz w:val="24"/>
            <w:szCs w:val="24"/>
            <w:u w:val="single"/>
          </w:rPr>
          <w:t>smile.amazon.com</w:t>
        </w:r>
      </w:hyperlink>
      <w:r w:rsidRPr="005A1376">
        <w:rPr>
          <w:rFonts w:ascii="Times New Roman" w:eastAsia="Times New Roman" w:hAnsi="Times New Roman" w:cs="Times New Roman"/>
          <w:sz w:val="24"/>
          <w:szCs w:val="24"/>
        </w:rPr>
        <w:t xml:space="preserve">, you’ll find the exact same low prices, vast selection and convenient shopping experience as Amazon.com, with the added bonus that Amazon will donate a portion of the purchase price to your favorite charitable organization. You can choose from nearly one million organizations to support. </w:t>
      </w:r>
    </w:p>
    <w:p w:rsidR="005A1376" w:rsidRDefault="005A1376" w:rsidP="005A1376">
      <w:pPr>
        <w:spacing w:before="100" w:beforeAutospacing="1" w:after="100" w:afterAutospacing="1" w:line="240" w:lineRule="auto"/>
        <w:outlineLvl w:val="4"/>
        <w:rPr>
          <w:rFonts w:ascii="Times New Roman" w:eastAsia="Times New Roman" w:hAnsi="Times New Roman" w:cs="Times New Roman"/>
          <w:b/>
          <w:bCs/>
          <w:sz w:val="20"/>
          <w:szCs w:val="20"/>
        </w:rPr>
      </w:pPr>
      <w:r w:rsidRPr="005A1376">
        <w:rPr>
          <w:rFonts w:ascii="Times New Roman" w:eastAsia="Times New Roman" w:hAnsi="Times New Roman" w:cs="Times New Roman"/>
          <w:b/>
          <w:bCs/>
          <w:sz w:val="20"/>
          <w:szCs w:val="20"/>
        </w:rPr>
        <w:t xml:space="preserve">How do I shop at </w:t>
      </w:r>
      <w:proofErr w:type="spellStart"/>
      <w:r w:rsidRPr="005A1376">
        <w:rPr>
          <w:rFonts w:ascii="Times New Roman" w:eastAsia="Times New Roman" w:hAnsi="Times New Roman" w:cs="Times New Roman"/>
          <w:b/>
          <w:bCs/>
          <w:sz w:val="20"/>
          <w:szCs w:val="20"/>
        </w:rPr>
        <w:t>AmazonSmile</w:t>
      </w:r>
      <w:proofErr w:type="spellEnd"/>
      <w:r w:rsidRPr="005A1376">
        <w:rPr>
          <w:rFonts w:ascii="Times New Roman" w:eastAsia="Times New Roman" w:hAnsi="Times New Roman" w:cs="Times New Roman"/>
          <w:b/>
          <w:bCs/>
          <w:sz w:val="20"/>
          <w:szCs w:val="20"/>
        </w:rPr>
        <w:t xml:space="preserve">? </w:t>
      </w:r>
    </w:p>
    <w:p w:rsidR="005A1376" w:rsidRPr="005A1376" w:rsidRDefault="005A1376" w:rsidP="005A1376">
      <w:pPr>
        <w:spacing w:before="100" w:beforeAutospacing="1" w:after="100" w:afterAutospacing="1" w:line="240" w:lineRule="auto"/>
        <w:outlineLvl w:val="4"/>
        <w:rPr>
          <w:rFonts w:ascii="Times New Roman" w:eastAsia="Times New Roman" w:hAnsi="Times New Roman" w:cs="Times New Roman"/>
          <w:b/>
          <w:bCs/>
          <w:sz w:val="20"/>
          <w:szCs w:val="20"/>
        </w:rPr>
      </w:pPr>
      <w:r w:rsidRPr="005A1376">
        <w:rPr>
          <w:rFonts w:ascii="Times New Roman" w:eastAsia="Times New Roman" w:hAnsi="Times New Roman" w:cs="Times New Roman"/>
          <w:sz w:val="24"/>
          <w:szCs w:val="24"/>
        </w:rPr>
        <w:t xml:space="preserve">To shop at </w:t>
      </w:r>
      <w:proofErr w:type="spellStart"/>
      <w:r w:rsidRPr="005A1376">
        <w:rPr>
          <w:rFonts w:ascii="Times New Roman" w:eastAsia="Times New Roman" w:hAnsi="Times New Roman" w:cs="Times New Roman"/>
          <w:sz w:val="24"/>
          <w:szCs w:val="24"/>
        </w:rPr>
        <w:t>AmazonSmile</w:t>
      </w:r>
      <w:proofErr w:type="spellEnd"/>
      <w:r w:rsidRPr="005A1376">
        <w:rPr>
          <w:rFonts w:ascii="Times New Roman" w:eastAsia="Times New Roman" w:hAnsi="Times New Roman" w:cs="Times New Roman"/>
          <w:sz w:val="24"/>
          <w:szCs w:val="24"/>
        </w:rPr>
        <w:t xml:space="preserve"> simply go to </w:t>
      </w:r>
      <w:hyperlink r:id="rId6" w:history="1">
        <w:r w:rsidRPr="005A1376">
          <w:rPr>
            <w:rFonts w:ascii="Times New Roman" w:eastAsia="Times New Roman" w:hAnsi="Times New Roman" w:cs="Times New Roman"/>
            <w:color w:val="0000FF"/>
            <w:sz w:val="24"/>
            <w:szCs w:val="24"/>
            <w:u w:val="single"/>
          </w:rPr>
          <w:t>smile.amazon.com</w:t>
        </w:r>
      </w:hyperlink>
      <w:r w:rsidRPr="005A1376">
        <w:rPr>
          <w:rFonts w:ascii="Times New Roman" w:eastAsia="Times New Roman" w:hAnsi="Times New Roman" w:cs="Times New Roman"/>
          <w:sz w:val="24"/>
          <w:szCs w:val="24"/>
        </w:rPr>
        <w:t xml:space="preserve"> from the web browser on your computer or mobile device. You may also want to add a bookmark to </w:t>
      </w:r>
      <w:hyperlink r:id="rId7" w:history="1">
        <w:r w:rsidRPr="005A1376">
          <w:rPr>
            <w:rFonts w:ascii="Times New Roman" w:eastAsia="Times New Roman" w:hAnsi="Times New Roman" w:cs="Times New Roman"/>
            <w:color w:val="0000FF"/>
            <w:sz w:val="24"/>
            <w:szCs w:val="24"/>
            <w:u w:val="single"/>
          </w:rPr>
          <w:t>smile.amazon.com</w:t>
        </w:r>
      </w:hyperlink>
      <w:r w:rsidRPr="005A1376">
        <w:rPr>
          <w:rFonts w:ascii="Times New Roman" w:eastAsia="Times New Roman" w:hAnsi="Times New Roman" w:cs="Times New Roman"/>
          <w:sz w:val="24"/>
          <w:szCs w:val="24"/>
        </w:rPr>
        <w:t xml:space="preserve"> to make it even easier to return and start your shopping at </w:t>
      </w:r>
      <w:proofErr w:type="spellStart"/>
      <w:r w:rsidRPr="005A1376">
        <w:rPr>
          <w:rFonts w:ascii="Times New Roman" w:eastAsia="Times New Roman" w:hAnsi="Times New Roman" w:cs="Times New Roman"/>
          <w:sz w:val="24"/>
          <w:szCs w:val="24"/>
        </w:rPr>
        <w:t>AmazonSmile</w:t>
      </w:r>
      <w:proofErr w:type="spellEnd"/>
      <w:r w:rsidRPr="005A1376">
        <w:rPr>
          <w:rFonts w:ascii="Times New Roman" w:eastAsia="Times New Roman" w:hAnsi="Times New Roman" w:cs="Times New Roman"/>
          <w:sz w:val="24"/>
          <w:szCs w:val="24"/>
        </w:rPr>
        <w:t xml:space="preserve">. </w:t>
      </w:r>
    </w:p>
    <w:p w:rsidR="005A1376" w:rsidRPr="005A1376" w:rsidRDefault="005A1376" w:rsidP="005A1376">
      <w:pPr>
        <w:spacing w:before="100" w:beforeAutospacing="1" w:after="100" w:afterAutospacing="1" w:line="240" w:lineRule="auto"/>
        <w:outlineLvl w:val="4"/>
        <w:rPr>
          <w:rFonts w:ascii="Times New Roman" w:eastAsia="Times New Roman" w:hAnsi="Times New Roman" w:cs="Times New Roman"/>
          <w:b/>
          <w:bCs/>
          <w:sz w:val="20"/>
          <w:szCs w:val="20"/>
        </w:rPr>
      </w:pPr>
      <w:r w:rsidRPr="005A1376">
        <w:rPr>
          <w:rFonts w:ascii="Times New Roman" w:eastAsia="Times New Roman" w:hAnsi="Times New Roman" w:cs="Times New Roman"/>
          <w:b/>
          <w:bCs/>
          <w:sz w:val="20"/>
          <w:szCs w:val="20"/>
        </w:rPr>
        <w:t xml:space="preserve">Which products on </w:t>
      </w:r>
      <w:proofErr w:type="spellStart"/>
      <w:r w:rsidRPr="005A1376">
        <w:rPr>
          <w:rFonts w:ascii="Times New Roman" w:eastAsia="Times New Roman" w:hAnsi="Times New Roman" w:cs="Times New Roman"/>
          <w:b/>
          <w:bCs/>
          <w:sz w:val="20"/>
          <w:szCs w:val="20"/>
        </w:rPr>
        <w:t>AmazonSmile</w:t>
      </w:r>
      <w:proofErr w:type="spellEnd"/>
      <w:r w:rsidRPr="005A1376">
        <w:rPr>
          <w:rFonts w:ascii="Times New Roman" w:eastAsia="Times New Roman" w:hAnsi="Times New Roman" w:cs="Times New Roman"/>
          <w:b/>
          <w:bCs/>
          <w:sz w:val="20"/>
          <w:szCs w:val="20"/>
        </w:rPr>
        <w:t xml:space="preserve"> are eligible for charitable donations? </w:t>
      </w:r>
    </w:p>
    <w:p w:rsidR="005A1376" w:rsidRPr="005A1376" w:rsidRDefault="005A1376" w:rsidP="005A1376">
      <w:pPr>
        <w:spacing w:after="0" w:line="240" w:lineRule="auto"/>
        <w:rPr>
          <w:rFonts w:ascii="Times New Roman" w:eastAsia="Times New Roman" w:hAnsi="Times New Roman" w:cs="Times New Roman"/>
          <w:sz w:val="24"/>
          <w:szCs w:val="24"/>
        </w:rPr>
      </w:pPr>
      <w:r w:rsidRPr="005A1376">
        <w:rPr>
          <w:rFonts w:ascii="Times New Roman" w:eastAsia="Times New Roman" w:hAnsi="Times New Roman" w:cs="Times New Roman"/>
          <w:sz w:val="24"/>
          <w:szCs w:val="24"/>
        </w:rPr>
        <w:t xml:space="preserve">Tens of millions of products on </w:t>
      </w:r>
      <w:proofErr w:type="spellStart"/>
      <w:r w:rsidRPr="005A1376">
        <w:rPr>
          <w:rFonts w:ascii="Times New Roman" w:eastAsia="Times New Roman" w:hAnsi="Times New Roman" w:cs="Times New Roman"/>
          <w:sz w:val="24"/>
          <w:szCs w:val="24"/>
        </w:rPr>
        <w:t>AmazonSmile</w:t>
      </w:r>
      <w:proofErr w:type="spellEnd"/>
      <w:r w:rsidRPr="005A1376">
        <w:rPr>
          <w:rFonts w:ascii="Times New Roman" w:eastAsia="Times New Roman" w:hAnsi="Times New Roman" w:cs="Times New Roman"/>
          <w:sz w:val="24"/>
          <w:szCs w:val="24"/>
        </w:rPr>
        <w:t xml:space="preserve"> are eligible for donations. You will see eligible products marked “Eligible for </w:t>
      </w:r>
      <w:proofErr w:type="spellStart"/>
      <w:r w:rsidRPr="005A1376">
        <w:rPr>
          <w:rFonts w:ascii="Times New Roman" w:eastAsia="Times New Roman" w:hAnsi="Times New Roman" w:cs="Times New Roman"/>
          <w:sz w:val="24"/>
          <w:szCs w:val="24"/>
        </w:rPr>
        <w:t>AmazonSmile</w:t>
      </w:r>
      <w:proofErr w:type="spellEnd"/>
      <w:r w:rsidRPr="005A1376">
        <w:rPr>
          <w:rFonts w:ascii="Times New Roman" w:eastAsia="Times New Roman" w:hAnsi="Times New Roman" w:cs="Times New Roman"/>
          <w:sz w:val="24"/>
          <w:szCs w:val="24"/>
        </w:rPr>
        <w:t xml:space="preserve"> donation” on their product detail pages. Recurring Subscribe-and-Save purchases and subscription renewals are not currently eligible. </w:t>
      </w:r>
    </w:p>
    <w:p w:rsidR="005A1376" w:rsidRPr="005A1376" w:rsidRDefault="005A1376" w:rsidP="005A1376">
      <w:pPr>
        <w:spacing w:before="100" w:beforeAutospacing="1" w:after="100" w:afterAutospacing="1" w:line="240" w:lineRule="auto"/>
        <w:outlineLvl w:val="4"/>
        <w:rPr>
          <w:rFonts w:ascii="Times New Roman" w:eastAsia="Times New Roman" w:hAnsi="Times New Roman" w:cs="Times New Roman"/>
          <w:b/>
          <w:bCs/>
          <w:sz w:val="20"/>
          <w:szCs w:val="20"/>
        </w:rPr>
      </w:pPr>
      <w:r w:rsidRPr="005A1376">
        <w:rPr>
          <w:rFonts w:ascii="Times New Roman" w:eastAsia="Times New Roman" w:hAnsi="Times New Roman" w:cs="Times New Roman"/>
          <w:b/>
          <w:bCs/>
          <w:sz w:val="20"/>
          <w:szCs w:val="20"/>
        </w:rPr>
        <w:t xml:space="preserve">Can I use my existing Amazon.com account on </w:t>
      </w:r>
      <w:proofErr w:type="spellStart"/>
      <w:r w:rsidRPr="005A1376">
        <w:rPr>
          <w:rFonts w:ascii="Times New Roman" w:eastAsia="Times New Roman" w:hAnsi="Times New Roman" w:cs="Times New Roman"/>
          <w:b/>
          <w:bCs/>
          <w:sz w:val="20"/>
          <w:szCs w:val="20"/>
        </w:rPr>
        <w:t>AmazonSmile</w:t>
      </w:r>
      <w:proofErr w:type="spellEnd"/>
      <w:r w:rsidRPr="005A1376">
        <w:rPr>
          <w:rFonts w:ascii="Times New Roman" w:eastAsia="Times New Roman" w:hAnsi="Times New Roman" w:cs="Times New Roman"/>
          <w:b/>
          <w:bCs/>
          <w:sz w:val="20"/>
          <w:szCs w:val="20"/>
        </w:rPr>
        <w:t xml:space="preserve">? </w:t>
      </w:r>
    </w:p>
    <w:p w:rsidR="005A1376" w:rsidRPr="005A1376" w:rsidRDefault="005A1376" w:rsidP="005A1376">
      <w:pPr>
        <w:spacing w:after="0" w:line="240" w:lineRule="auto"/>
        <w:rPr>
          <w:rFonts w:ascii="Times New Roman" w:eastAsia="Times New Roman" w:hAnsi="Times New Roman" w:cs="Times New Roman"/>
          <w:sz w:val="24"/>
          <w:szCs w:val="24"/>
        </w:rPr>
      </w:pPr>
      <w:r w:rsidRPr="005A1376">
        <w:rPr>
          <w:rFonts w:ascii="Times New Roman" w:eastAsia="Times New Roman" w:hAnsi="Times New Roman" w:cs="Times New Roman"/>
          <w:sz w:val="24"/>
          <w:szCs w:val="24"/>
        </w:rPr>
        <w:t xml:space="preserve">Yes, you use the same account on Amazon.com and </w:t>
      </w:r>
      <w:proofErr w:type="spellStart"/>
      <w:r w:rsidRPr="005A1376">
        <w:rPr>
          <w:rFonts w:ascii="Times New Roman" w:eastAsia="Times New Roman" w:hAnsi="Times New Roman" w:cs="Times New Roman"/>
          <w:sz w:val="24"/>
          <w:szCs w:val="24"/>
        </w:rPr>
        <w:t>AmazonSmile</w:t>
      </w:r>
      <w:proofErr w:type="spellEnd"/>
      <w:r w:rsidRPr="005A1376">
        <w:rPr>
          <w:rFonts w:ascii="Times New Roman" w:eastAsia="Times New Roman" w:hAnsi="Times New Roman" w:cs="Times New Roman"/>
          <w:sz w:val="24"/>
          <w:szCs w:val="24"/>
        </w:rPr>
        <w:t xml:space="preserve">. Your shopping cart, Wish List, wedding or baby registry, and other account settings are also the same. </w:t>
      </w:r>
    </w:p>
    <w:p w:rsidR="005A1376" w:rsidRPr="005A1376" w:rsidRDefault="005A1376" w:rsidP="005A1376">
      <w:pPr>
        <w:spacing w:before="100" w:beforeAutospacing="1" w:after="100" w:afterAutospacing="1" w:line="240" w:lineRule="auto"/>
        <w:outlineLvl w:val="4"/>
        <w:rPr>
          <w:rFonts w:ascii="Times New Roman" w:eastAsia="Times New Roman" w:hAnsi="Times New Roman" w:cs="Times New Roman"/>
          <w:b/>
          <w:bCs/>
          <w:sz w:val="20"/>
          <w:szCs w:val="20"/>
        </w:rPr>
      </w:pPr>
      <w:r w:rsidRPr="005A1376">
        <w:rPr>
          <w:rFonts w:ascii="Times New Roman" w:eastAsia="Times New Roman" w:hAnsi="Times New Roman" w:cs="Times New Roman"/>
          <w:b/>
          <w:bCs/>
          <w:sz w:val="20"/>
          <w:szCs w:val="20"/>
        </w:rPr>
        <w:t xml:space="preserve">How do I select a charitable organization to support when shopping on </w:t>
      </w:r>
      <w:proofErr w:type="spellStart"/>
      <w:r w:rsidRPr="005A1376">
        <w:rPr>
          <w:rFonts w:ascii="Times New Roman" w:eastAsia="Times New Roman" w:hAnsi="Times New Roman" w:cs="Times New Roman"/>
          <w:b/>
          <w:bCs/>
          <w:sz w:val="20"/>
          <w:szCs w:val="20"/>
        </w:rPr>
        <w:t>AmazonSmile</w:t>
      </w:r>
      <w:proofErr w:type="spellEnd"/>
      <w:r w:rsidRPr="005A1376">
        <w:rPr>
          <w:rFonts w:ascii="Times New Roman" w:eastAsia="Times New Roman" w:hAnsi="Times New Roman" w:cs="Times New Roman"/>
          <w:b/>
          <w:bCs/>
          <w:sz w:val="20"/>
          <w:szCs w:val="20"/>
        </w:rPr>
        <w:t xml:space="preserve">? </w:t>
      </w:r>
    </w:p>
    <w:p w:rsidR="005A1376" w:rsidRPr="005A1376" w:rsidRDefault="005A1376" w:rsidP="005A1376">
      <w:pPr>
        <w:spacing w:after="0" w:line="240" w:lineRule="auto"/>
        <w:rPr>
          <w:rFonts w:ascii="Times New Roman" w:eastAsia="Times New Roman" w:hAnsi="Times New Roman" w:cs="Times New Roman"/>
          <w:b/>
          <w:sz w:val="24"/>
          <w:szCs w:val="24"/>
        </w:rPr>
      </w:pPr>
      <w:r w:rsidRPr="005A1376">
        <w:rPr>
          <w:rFonts w:ascii="Times New Roman" w:eastAsia="Times New Roman" w:hAnsi="Times New Roman" w:cs="Times New Roman"/>
          <w:sz w:val="24"/>
          <w:szCs w:val="24"/>
        </w:rPr>
        <w:t xml:space="preserve">On your first visit to </w:t>
      </w:r>
      <w:proofErr w:type="spellStart"/>
      <w:r w:rsidRPr="005A1376">
        <w:rPr>
          <w:rFonts w:ascii="Times New Roman" w:eastAsia="Times New Roman" w:hAnsi="Times New Roman" w:cs="Times New Roman"/>
          <w:sz w:val="24"/>
          <w:szCs w:val="24"/>
        </w:rPr>
        <w:t>AmazonSmile</w:t>
      </w:r>
      <w:proofErr w:type="spellEnd"/>
      <w:r w:rsidRPr="005A1376">
        <w:rPr>
          <w:rFonts w:ascii="Times New Roman" w:eastAsia="Times New Roman" w:hAnsi="Times New Roman" w:cs="Times New Roman"/>
          <w:sz w:val="24"/>
          <w:szCs w:val="24"/>
        </w:rPr>
        <w:t xml:space="preserve"> </w:t>
      </w:r>
      <w:hyperlink r:id="rId8" w:history="1">
        <w:r w:rsidRPr="005A1376">
          <w:rPr>
            <w:rFonts w:ascii="Times New Roman" w:eastAsia="Times New Roman" w:hAnsi="Times New Roman" w:cs="Times New Roman"/>
            <w:color w:val="0000FF"/>
            <w:sz w:val="24"/>
            <w:szCs w:val="24"/>
            <w:u w:val="single"/>
          </w:rPr>
          <w:t>smile.amazon.com</w:t>
        </w:r>
      </w:hyperlink>
      <w:r w:rsidRPr="005A1376">
        <w:rPr>
          <w:rFonts w:ascii="Times New Roman" w:eastAsia="Times New Roman" w:hAnsi="Times New Roman" w:cs="Times New Roman"/>
          <w:sz w:val="24"/>
          <w:szCs w:val="24"/>
        </w:rPr>
        <w:t xml:space="preserve">, you need to select a charitable organization to receive donations from eligible purchases before you begin shopping. We will remember your selection, and then every eligible purchase you make at </w:t>
      </w:r>
      <w:hyperlink r:id="rId9" w:history="1">
        <w:r w:rsidRPr="005A1376">
          <w:rPr>
            <w:rFonts w:ascii="Times New Roman" w:eastAsia="Times New Roman" w:hAnsi="Times New Roman" w:cs="Times New Roman"/>
            <w:color w:val="0000FF"/>
            <w:sz w:val="24"/>
            <w:szCs w:val="24"/>
            <w:u w:val="single"/>
          </w:rPr>
          <w:t>smile.amazon.com</w:t>
        </w:r>
      </w:hyperlink>
      <w:r w:rsidRPr="005A1376">
        <w:rPr>
          <w:rFonts w:ascii="Times New Roman" w:eastAsia="Times New Roman" w:hAnsi="Times New Roman" w:cs="Times New Roman"/>
          <w:sz w:val="24"/>
          <w:szCs w:val="24"/>
        </w:rPr>
        <w:t xml:space="preserve"> will result in a donation. </w:t>
      </w:r>
      <w:r>
        <w:rPr>
          <w:rFonts w:ascii="Times New Roman" w:eastAsia="Times New Roman" w:hAnsi="Times New Roman" w:cs="Times New Roman"/>
          <w:sz w:val="24"/>
          <w:szCs w:val="24"/>
        </w:rPr>
        <w:t xml:space="preserve"> Ours is </w:t>
      </w:r>
      <w:r w:rsidRPr="005A1376">
        <w:rPr>
          <w:rFonts w:ascii="Times New Roman" w:eastAsia="Times New Roman" w:hAnsi="Times New Roman" w:cs="Times New Roman"/>
          <w:b/>
          <w:sz w:val="24"/>
          <w:szCs w:val="24"/>
        </w:rPr>
        <w:t>Emma Hart Willard School PTO</w:t>
      </w:r>
    </w:p>
    <w:p w:rsidR="005A1376" w:rsidRDefault="005A1376" w:rsidP="005A1376">
      <w:pPr>
        <w:spacing w:before="100" w:beforeAutospacing="1" w:after="100" w:afterAutospacing="1" w:line="240" w:lineRule="auto"/>
        <w:outlineLvl w:val="4"/>
        <w:rPr>
          <w:rFonts w:ascii="Times New Roman" w:eastAsia="Times New Roman" w:hAnsi="Times New Roman" w:cs="Times New Roman"/>
          <w:b/>
          <w:bCs/>
          <w:sz w:val="20"/>
          <w:szCs w:val="20"/>
        </w:rPr>
      </w:pPr>
      <w:r w:rsidRPr="005A1376">
        <w:rPr>
          <w:rFonts w:ascii="Times New Roman" w:eastAsia="Times New Roman" w:hAnsi="Times New Roman" w:cs="Times New Roman"/>
          <w:b/>
          <w:bCs/>
          <w:sz w:val="20"/>
          <w:szCs w:val="20"/>
        </w:rPr>
        <w:t xml:space="preserve">How much of my purchase does Amazon donate? </w:t>
      </w:r>
    </w:p>
    <w:p w:rsidR="005A1376" w:rsidRPr="005A1376" w:rsidRDefault="005A1376" w:rsidP="005A1376">
      <w:pPr>
        <w:spacing w:before="100" w:beforeAutospacing="1" w:after="100" w:afterAutospacing="1" w:line="240" w:lineRule="auto"/>
        <w:outlineLvl w:val="4"/>
        <w:rPr>
          <w:rFonts w:ascii="Times New Roman" w:eastAsia="Times New Roman" w:hAnsi="Times New Roman" w:cs="Times New Roman"/>
          <w:b/>
          <w:bCs/>
          <w:sz w:val="20"/>
          <w:szCs w:val="20"/>
        </w:rPr>
      </w:pPr>
      <w:r w:rsidRPr="005A1376">
        <w:rPr>
          <w:rFonts w:ascii="Times New Roman" w:eastAsia="Times New Roman" w:hAnsi="Times New Roman" w:cs="Times New Roman"/>
          <w:sz w:val="24"/>
          <w:szCs w:val="24"/>
        </w:rPr>
        <w:t xml:space="preserve">The </w:t>
      </w:r>
      <w:proofErr w:type="spellStart"/>
      <w:r w:rsidRPr="005A1376">
        <w:rPr>
          <w:rFonts w:ascii="Times New Roman" w:eastAsia="Times New Roman" w:hAnsi="Times New Roman" w:cs="Times New Roman"/>
          <w:sz w:val="24"/>
          <w:szCs w:val="24"/>
        </w:rPr>
        <w:t>AmazonSmile</w:t>
      </w:r>
      <w:proofErr w:type="spellEnd"/>
      <w:r w:rsidRPr="005A1376">
        <w:rPr>
          <w:rFonts w:ascii="Times New Roman" w:eastAsia="Times New Roman" w:hAnsi="Times New Roman" w:cs="Times New Roman"/>
          <w:sz w:val="24"/>
          <w:szCs w:val="24"/>
        </w:rPr>
        <w:t xml:space="preserve"> Foundation will donate 0.5% of the purchase price from your eligible </w:t>
      </w:r>
      <w:proofErr w:type="spellStart"/>
      <w:r w:rsidRPr="005A1376">
        <w:rPr>
          <w:rFonts w:ascii="Times New Roman" w:eastAsia="Times New Roman" w:hAnsi="Times New Roman" w:cs="Times New Roman"/>
          <w:sz w:val="24"/>
          <w:szCs w:val="24"/>
        </w:rPr>
        <w:t>AmazonSmile</w:t>
      </w:r>
      <w:proofErr w:type="spellEnd"/>
      <w:r w:rsidRPr="005A1376">
        <w:rPr>
          <w:rFonts w:ascii="Times New Roman" w:eastAsia="Times New Roman" w:hAnsi="Times New Roman" w:cs="Times New Roman"/>
          <w:sz w:val="24"/>
          <w:szCs w:val="24"/>
        </w:rPr>
        <w:t xml:space="preserve"> purchases. The purchase price is the amount paid for the item minus any rebates and excluding shipping &amp; handling, gift-wrapping fees, taxes, or service charges. From time to time, we may offer special, limited time promotions that increase the donation amount on one or more products or services or provide for additional donations to charitable organizations. </w:t>
      </w:r>
    </w:p>
    <w:bookmarkEnd w:id="0"/>
    <w:p w:rsidR="005A1376" w:rsidRDefault="005A1376"/>
    <w:sectPr w:rsidR="005A1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76"/>
    <w:rsid w:val="005A1376"/>
    <w:rsid w:val="00F4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5A13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137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5A13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137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89731">
      <w:bodyDiv w:val="1"/>
      <w:marLeft w:val="0"/>
      <w:marRight w:val="0"/>
      <w:marTop w:val="0"/>
      <w:marBottom w:val="0"/>
      <w:divBdr>
        <w:top w:val="none" w:sz="0" w:space="0" w:color="auto"/>
        <w:left w:val="none" w:sz="0" w:space="0" w:color="auto"/>
        <w:bottom w:val="none" w:sz="0" w:space="0" w:color="auto"/>
        <w:right w:val="none" w:sz="0" w:space="0" w:color="auto"/>
      </w:divBdr>
      <w:divsChild>
        <w:div w:id="747115082">
          <w:marLeft w:val="0"/>
          <w:marRight w:val="0"/>
          <w:marTop w:val="0"/>
          <w:marBottom w:val="0"/>
          <w:divBdr>
            <w:top w:val="none" w:sz="0" w:space="0" w:color="auto"/>
            <w:left w:val="none" w:sz="0" w:space="0" w:color="auto"/>
            <w:bottom w:val="none" w:sz="0" w:space="0" w:color="auto"/>
            <w:right w:val="none" w:sz="0" w:space="0" w:color="auto"/>
          </w:divBdr>
          <w:divsChild>
            <w:div w:id="1588996814">
              <w:marLeft w:val="0"/>
              <w:marRight w:val="0"/>
              <w:marTop w:val="0"/>
              <w:marBottom w:val="0"/>
              <w:divBdr>
                <w:top w:val="none" w:sz="0" w:space="0" w:color="auto"/>
                <w:left w:val="none" w:sz="0" w:space="0" w:color="auto"/>
                <w:bottom w:val="none" w:sz="0" w:space="0" w:color="auto"/>
                <w:right w:val="none" w:sz="0" w:space="0" w:color="auto"/>
              </w:divBdr>
              <w:divsChild>
                <w:div w:id="663244094">
                  <w:marLeft w:val="0"/>
                  <w:marRight w:val="0"/>
                  <w:marTop w:val="0"/>
                  <w:marBottom w:val="0"/>
                  <w:divBdr>
                    <w:top w:val="none" w:sz="0" w:space="0" w:color="auto"/>
                    <w:left w:val="none" w:sz="0" w:space="0" w:color="auto"/>
                    <w:bottom w:val="none" w:sz="0" w:space="0" w:color="auto"/>
                    <w:right w:val="none" w:sz="0" w:space="0" w:color="auto"/>
                  </w:divBdr>
                  <w:divsChild>
                    <w:div w:id="1866480401">
                      <w:marLeft w:val="0"/>
                      <w:marRight w:val="0"/>
                      <w:marTop w:val="0"/>
                      <w:marBottom w:val="0"/>
                      <w:divBdr>
                        <w:top w:val="none" w:sz="0" w:space="0" w:color="auto"/>
                        <w:left w:val="none" w:sz="0" w:space="0" w:color="auto"/>
                        <w:bottom w:val="none" w:sz="0" w:space="0" w:color="auto"/>
                        <w:right w:val="none" w:sz="0" w:space="0" w:color="auto"/>
                      </w:divBdr>
                      <w:divsChild>
                        <w:div w:id="103116564">
                          <w:marLeft w:val="0"/>
                          <w:marRight w:val="0"/>
                          <w:marTop w:val="0"/>
                          <w:marBottom w:val="0"/>
                          <w:divBdr>
                            <w:top w:val="none" w:sz="0" w:space="0" w:color="auto"/>
                            <w:left w:val="none" w:sz="0" w:space="0" w:color="auto"/>
                            <w:bottom w:val="none" w:sz="0" w:space="0" w:color="auto"/>
                            <w:right w:val="none" w:sz="0" w:space="0" w:color="auto"/>
                          </w:divBdr>
                          <w:divsChild>
                            <w:div w:id="1894344593">
                              <w:marLeft w:val="0"/>
                              <w:marRight w:val="0"/>
                              <w:marTop w:val="0"/>
                              <w:marBottom w:val="0"/>
                              <w:divBdr>
                                <w:top w:val="none" w:sz="0" w:space="0" w:color="auto"/>
                                <w:left w:val="none" w:sz="0" w:space="0" w:color="auto"/>
                                <w:bottom w:val="none" w:sz="0" w:space="0" w:color="auto"/>
                                <w:right w:val="none" w:sz="0" w:space="0" w:color="auto"/>
                              </w:divBdr>
                            </w:div>
                            <w:div w:id="15871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641937">
      <w:bodyDiv w:val="1"/>
      <w:marLeft w:val="0"/>
      <w:marRight w:val="0"/>
      <w:marTop w:val="0"/>
      <w:marBottom w:val="0"/>
      <w:divBdr>
        <w:top w:val="none" w:sz="0" w:space="0" w:color="auto"/>
        <w:left w:val="none" w:sz="0" w:space="0" w:color="auto"/>
        <w:bottom w:val="none" w:sz="0" w:space="0" w:color="auto"/>
        <w:right w:val="none" w:sz="0" w:space="0" w:color="auto"/>
      </w:divBdr>
      <w:divsChild>
        <w:div w:id="1883321146">
          <w:marLeft w:val="0"/>
          <w:marRight w:val="0"/>
          <w:marTop w:val="0"/>
          <w:marBottom w:val="0"/>
          <w:divBdr>
            <w:top w:val="none" w:sz="0" w:space="0" w:color="auto"/>
            <w:left w:val="none" w:sz="0" w:space="0" w:color="auto"/>
            <w:bottom w:val="none" w:sz="0" w:space="0" w:color="auto"/>
            <w:right w:val="none" w:sz="0" w:space="0" w:color="auto"/>
          </w:divBdr>
          <w:divsChild>
            <w:div w:id="446193834">
              <w:marLeft w:val="0"/>
              <w:marRight w:val="0"/>
              <w:marTop w:val="0"/>
              <w:marBottom w:val="0"/>
              <w:divBdr>
                <w:top w:val="none" w:sz="0" w:space="0" w:color="auto"/>
                <w:left w:val="none" w:sz="0" w:space="0" w:color="auto"/>
                <w:bottom w:val="none" w:sz="0" w:space="0" w:color="auto"/>
                <w:right w:val="none" w:sz="0" w:space="0" w:color="auto"/>
              </w:divBdr>
              <w:divsChild>
                <w:div w:id="499202686">
                  <w:marLeft w:val="0"/>
                  <w:marRight w:val="0"/>
                  <w:marTop w:val="0"/>
                  <w:marBottom w:val="0"/>
                  <w:divBdr>
                    <w:top w:val="none" w:sz="0" w:space="0" w:color="auto"/>
                    <w:left w:val="none" w:sz="0" w:space="0" w:color="auto"/>
                    <w:bottom w:val="none" w:sz="0" w:space="0" w:color="auto"/>
                    <w:right w:val="none" w:sz="0" w:space="0" w:color="auto"/>
                  </w:divBdr>
                  <w:divsChild>
                    <w:div w:id="1484199471">
                      <w:marLeft w:val="0"/>
                      <w:marRight w:val="0"/>
                      <w:marTop w:val="0"/>
                      <w:marBottom w:val="0"/>
                      <w:divBdr>
                        <w:top w:val="none" w:sz="0" w:space="0" w:color="auto"/>
                        <w:left w:val="none" w:sz="0" w:space="0" w:color="auto"/>
                        <w:bottom w:val="none" w:sz="0" w:space="0" w:color="auto"/>
                        <w:right w:val="none" w:sz="0" w:space="0" w:color="auto"/>
                      </w:divBdr>
                      <w:divsChild>
                        <w:div w:id="1898930549">
                          <w:marLeft w:val="0"/>
                          <w:marRight w:val="0"/>
                          <w:marTop w:val="0"/>
                          <w:marBottom w:val="0"/>
                          <w:divBdr>
                            <w:top w:val="none" w:sz="0" w:space="0" w:color="auto"/>
                            <w:left w:val="none" w:sz="0" w:space="0" w:color="auto"/>
                            <w:bottom w:val="none" w:sz="0" w:space="0" w:color="auto"/>
                            <w:right w:val="none" w:sz="0" w:space="0" w:color="auto"/>
                          </w:divBdr>
                          <w:divsChild>
                            <w:div w:id="1259481981">
                              <w:marLeft w:val="0"/>
                              <w:marRight w:val="0"/>
                              <w:marTop w:val="0"/>
                              <w:marBottom w:val="0"/>
                              <w:divBdr>
                                <w:top w:val="none" w:sz="0" w:space="0" w:color="auto"/>
                                <w:left w:val="none" w:sz="0" w:space="0" w:color="auto"/>
                                <w:bottom w:val="none" w:sz="0" w:space="0" w:color="auto"/>
                                <w:right w:val="none" w:sz="0" w:space="0" w:color="auto"/>
                              </w:divBdr>
                            </w:div>
                            <w:div w:id="2043283230">
                              <w:marLeft w:val="0"/>
                              <w:marRight w:val="0"/>
                              <w:marTop w:val="0"/>
                              <w:marBottom w:val="0"/>
                              <w:divBdr>
                                <w:top w:val="none" w:sz="0" w:space="0" w:color="auto"/>
                                <w:left w:val="none" w:sz="0" w:space="0" w:color="auto"/>
                                <w:bottom w:val="none" w:sz="0" w:space="0" w:color="auto"/>
                                <w:right w:val="none" w:sz="0" w:space="0" w:color="auto"/>
                              </w:divBdr>
                            </w:div>
                            <w:div w:id="40595564">
                              <w:marLeft w:val="0"/>
                              <w:marRight w:val="0"/>
                              <w:marTop w:val="0"/>
                              <w:marBottom w:val="0"/>
                              <w:divBdr>
                                <w:top w:val="none" w:sz="0" w:space="0" w:color="auto"/>
                                <w:left w:val="none" w:sz="0" w:space="0" w:color="auto"/>
                                <w:bottom w:val="none" w:sz="0" w:space="0" w:color="auto"/>
                                <w:right w:val="none" w:sz="0" w:space="0" w:color="auto"/>
                              </w:divBdr>
                            </w:div>
                            <w:div w:id="115947460">
                              <w:marLeft w:val="0"/>
                              <w:marRight w:val="0"/>
                              <w:marTop w:val="0"/>
                              <w:marBottom w:val="0"/>
                              <w:divBdr>
                                <w:top w:val="none" w:sz="0" w:space="0" w:color="auto"/>
                                <w:left w:val="none" w:sz="0" w:space="0" w:color="auto"/>
                                <w:bottom w:val="none" w:sz="0" w:space="0" w:color="auto"/>
                                <w:right w:val="none" w:sz="0" w:space="0" w:color="auto"/>
                              </w:divBdr>
                            </w:div>
                            <w:div w:id="17114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ref=smi_se_saas_lsmi_smi" TargetMode="External"/><Relationship Id="rId3" Type="http://schemas.openxmlformats.org/officeDocument/2006/relationships/settings" Target="settings.xml"/><Relationship Id="rId7" Type="http://schemas.openxmlformats.org/officeDocument/2006/relationships/hyperlink" Target="https://smile.amazon.com/ref=smi_se_saas_lsmi_sm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mile.amazon.com/ref=smi_se_saas_lsmi_smi" TargetMode="External"/><Relationship Id="rId11" Type="http://schemas.openxmlformats.org/officeDocument/2006/relationships/theme" Target="theme/theme1.xml"/><Relationship Id="rId5" Type="http://schemas.openxmlformats.org/officeDocument/2006/relationships/hyperlink" Target="https://smile.amazon.com/ref=smi_se_saas_lsmi_sm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mile.amazon.com/ref=smi_se_saas_lsmi_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Niemiec</dc:creator>
  <cp:lastModifiedBy>Katie Niemiec</cp:lastModifiedBy>
  <cp:revision>1</cp:revision>
  <dcterms:created xsi:type="dcterms:W3CDTF">2017-09-12T13:31:00Z</dcterms:created>
  <dcterms:modified xsi:type="dcterms:W3CDTF">2017-09-12T13:43:00Z</dcterms:modified>
</cp:coreProperties>
</file>