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B6" w:rsidRDefault="001822AF">
      <w:pPr>
        <w:pStyle w:val="Title"/>
      </w:pPr>
      <w:r>
        <w:t>MINUTES</w:t>
      </w:r>
    </w:p>
    <w:p w:rsidR="00A858B6" w:rsidRDefault="00D03958">
      <w:pPr>
        <w:pStyle w:val="Subtitle"/>
      </w:pPr>
      <w:sdt>
        <w:sdtPr>
          <w:id w:val="841976995"/>
          <w:placeholder>
            <w:docPart w:val="FACC2CC6385A4A318A5D777F75590B2A"/>
          </w:placeholder>
          <w15:appearance w15:val="hidden"/>
        </w:sdtPr>
        <w:sdtEndPr/>
        <w:sdtContent>
          <w:r w:rsidR="005F5137">
            <w:t>Willard PTO</w:t>
          </w:r>
        </w:sdtContent>
      </w:sdt>
    </w:p>
    <w:p w:rsidR="00A858B6" w:rsidRDefault="001822AF">
      <w:pPr>
        <w:pBdr>
          <w:top w:val="single" w:sz="4" w:space="1" w:color="444D26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FB8F4EB5299243CB935BBDFADAFAE86B"/>
          </w:placeholder>
          <w:date w:fullDate="2014-10-06T18:33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57895">
            <w:t>10/6/2014 6:33 PM</w:t>
          </w:r>
        </w:sdtContent>
      </w:sdt>
      <w:r>
        <w:t xml:space="preserve">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4EAB91A650814B1CB86823DF9ED3FE23"/>
          </w:placeholder>
          <w15:appearance w15:val="hidden"/>
        </w:sdtPr>
        <w:sdtEndPr/>
        <w:sdtContent>
          <w:r w:rsidR="005F5137">
            <w:t>Vickie Robertson</w:t>
          </w:r>
        </w:sdtContent>
      </w:sdt>
    </w:p>
    <w:p w:rsidR="00A858B6" w:rsidRDefault="001822AF">
      <w:pPr>
        <w:pStyle w:val="Heading1"/>
      </w:pPr>
      <w:r>
        <w:t>In Attendance</w:t>
      </w:r>
    </w:p>
    <w:p w:rsidR="00A858B6" w:rsidRDefault="00157895">
      <w:r>
        <w:t xml:space="preserve">Vickie Robertson, Maria Malone, Joe Forsyth, Rebecca Spencer, Stefanie Gagnon, Cindy Kobus, </w:t>
      </w:r>
      <w:proofErr w:type="spellStart"/>
      <w:r>
        <w:t>Floriana</w:t>
      </w:r>
      <w:proofErr w:type="spellEnd"/>
      <w:r>
        <w:t xml:space="preserve"> </w:t>
      </w:r>
      <w:proofErr w:type="spellStart"/>
      <w:r>
        <w:t>Uliaz</w:t>
      </w:r>
      <w:proofErr w:type="spellEnd"/>
      <w:r>
        <w:t xml:space="preserve">, </w:t>
      </w:r>
      <w:proofErr w:type="spellStart"/>
      <w:r>
        <w:t>Mame</w:t>
      </w:r>
      <w:proofErr w:type="spellEnd"/>
      <w:r>
        <w:t xml:space="preserve"> Little, Jen Harris, Natalie Hammond, Matt </w:t>
      </w:r>
      <w:proofErr w:type="spellStart"/>
      <w:r>
        <w:t>Correia</w:t>
      </w:r>
      <w:proofErr w:type="spellEnd"/>
      <w:r>
        <w:t xml:space="preserve">, Tricia Burnham, Dara </w:t>
      </w:r>
      <w:proofErr w:type="spellStart"/>
      <w:r>
        <w:t>Flom</w:t>
      </w:r>
      <w:proofErr w:type="spellEnd"/>
      <w:r>
        <w:t xml:space="preserve">, Jen </w:t>
      </w:r>
      <w:proofErr w:type="spellStart"/>
      <w:r>
        <w:t>DiGrandi</w:t>
      </w:r>
      <w:proofErr w:type="spellEnd"/>
      <w:r>
        <w:t xml:space="preserve">, </w:t>
      </w:r>
      <w:proofErr w:type="spellStart"/>
      <w:r>
        <w:t>Jaymee</w:t>
      </w:r>
      <w:proofErr w:type="spellEnd"/>
      <w:r>
        <w:t xml:space="preserve"> Miller, Min Fisher, Kelly </w:t>
      </w:r>
      <w:proofErr w:type="spellStart"/>
      <w:r>
        <w:t>Jakiel</w:t>
      </w:r>
      <w:proofErr w:type="spellEnd"/>
      <w:r>
        <w:t xml:space="preserve">, Nicole </w:t>
      </w:r>
      <w:proofErr w:type="spellStart"/>
      <w:r>
        <w:t>Pappa</w:t>
      </w:r>
      <w:proofErr w:type="spellEnd"/>
      <w:r>
        <w:t xml:space="preserve">, </w:t>
      </w:r>
      <w:proofErr w:type="spellStart"/>
      <w:r>
        <w:t>Keryn</w:t>
      </w:r>
      <w:proofErr w:type="spellEnd"/>
      <w:r>
        <w:t xml:space="preserve"> Felder, Stacey DeNardo, Melissa </w:t>
      </w:r>
      <w:proofErr w:type="spellStart"/>
      <w:r>
        <w:t>Urrunaga</w:t>
      </w:r>
      <w:proofErr w:type="spellEnd"/>
    </w:p>
    <w:p w:rsidR="00A858B6" w:rsidRDefault="001822AF">
      <w:pPr>
        <w:pStyle w:val="Heading1"/>
      </w:pPr>
      <w:r>
        <w:t>Approval of Minutes</w:t>
      </w:r>
    </w:p>
    <w:p w:rsidR="00A858B6" w:rsidRDefault="005F5137">
      <w:r>
        <w:t xml:space="preserve">The minutes were reviewed from </w:t>
      </w:r>
      <w:r w:rsidR="00157895">
        <w:t xml:space="preserve">the September meeting and approved.  </w:t>
      </w:r>
    </w:p>
    <w:p w:rsidR="00A858B6" w:rsidRDefault="00092E0A">
      <w:pPr>
        <w:pStyle w:val="Heading1"/>
      </w:pPr>
      <w:r>
        <w:t>New Business</w:t>
      </w:r>
    </w:p>
    <w:p w:rsidR="00A858B6" w:rsidRDefault="00157895">
      <w:r>
        <w:t>Sta</w:t>
      </w:r>
      <w:r w:rsidR="00D22758">
        <w:t>ff Representatives – Jen Harris</w:t>
      </w:r>
      <w:r>
        <w:t xml:space="preserve"> </w:t>
      </w:r>
      <w:r w:rsidR="00D22758">
        <w:t>(preschool)</w:t>
      </w:r>
      <w:r>
        <w:t xml:space="preserve"> thanked the PTO for their donation for the playground</w:t>
      </w:r>
      <w:r w:rsidR="00092E0A">
        <w:t xml:space="preserve">.  </w:t>
      </w:r>
      <w:r>
        <w:t xml:space="preserve">A tentative date for ribbon cutting ceremony has been set for Wednesday, November 5 at 1:00.  All are invited.  </w:t>
      </w:r>
    </w:p>
    <w:p w:rsidR="00D22758" w:rsidRDefault="00D22758">
      <w:proofErr w:type="spellStart"/>
      <w:r>
        <w:t>Mame</w:t>
      </w:r>
      <w:proofErr w:type="spellEnd"/>
      <w:r>
        <w:t xml:space="preserve"> </w:t>
      </w:r>
      <w:proofErr w:type="gramStart"/>
      <w:r>
        <w:t>Little</w:t>
      </w:r>
      <w:proofErr w:type="gramEnd"/>
      <w:r>
        <w:t xml:space="preserve"> (library) thanked the PTO for their support and shared purchases.  The remainder of funds will be used in the spring to purchase 5</w:t>
      </w:r>
      <w:r w:rsidRPr="00D22758">
        <w:rPr>
          <w:vertAlign w:val="superscript"/>
        </w:rPr>
        <w:t>th</w:t>
      </w:r>
      <w:r>
        <w:t xml:space="preserve"> grade family books.  </w:t>
      </w:r>
    </w:p>
    <w:p w:rsidR="00D22758" w:rsidRDefault="00D22758">
      <w:r>
        <w:t xml:space="preserve">Ms. </w:t>
      </w:r>
      <w:proofErr w:type="spellStart"/>
      <w:r>
        <w:t>Flom</w:t>
      </w:r>
      <w:proofErr w:type="spellEnd"/>
      <w:r>
        <w:t xml:space="preserve"> and Mrs. Bur</w:t>
      </w:r>
      <w:r w:rsidR="00496879">
        <w:t>n</w:t>
      </w:r>
      <w:r>
        <w:t>ham thanked the PTO for their support and gave a demonstration of “Brain Pop Jr.”  Their request for 2 subscriptions at approximately $160 each for the program to share among the 4 first grade classes was approved unanimously.</w:t>
      </w:r>
    </w:p>
    <w:p w:rsidR="00092E0A" w:rsidRDefault="00D22758">
      <w:r>
        <w:t>Treasure’s Report - $19,527.50</w:t>
      </w:r>
      <w:r w:rsidR="00092E0A">
        <w:t xml:space="preserve"> for deposit, </w:t>
      </w:r>
      <w:r>
        <w:t>$23,079.</w:t>
      </w:r>
      <w:r w:rsidR="002442E1">
        <w:t>59 in checking, $38,876.24 in savings and $1,144.52</w:t>
      </w:r>
      <w:r w:rsidR="000B7595">
        <w:t xml:space="preserve"> expenses</w:t>
      </w:r>
      <w:r w:rsidR="002442E1">
        <w:t>, $61,955.83 total.  5 teacher reimbursements at $100 each.</w:t>
      </w:r>
    </w:p>
    <w:p w:rsidR="00A858B6" w:rsidRDefault="005D2FD4">
      <w:pPr>
        <w:pStyle w:val="Heading1"/>
      </w:pPr>
      <w:r>
        <w:t>Committee Updates</w:t>
      </w:r>
    </w:p>
    <w:p w:rsidR="005D2FD4" w:rsidRDefault="00DC2243" w:rsidP="005D2FD4">
      <w:r>
        <w:t>Membership - To date, a total of $</w:t>
      </w:r>
      <w:proofErr w:type="gramStart"/>
      <w:r w:rsidR="00C65BD1">
        <w:t>2,090.00</w:t>
      </w:r>
      <w:r w:rsidR="00F1525F">
        <w:t xml:space="preserve"> </w:t>
      </w:r>
      <w:r>
        <w:t xml:space="preserve"> has</w:t>
      </w:r>
      <w:proofErr w:type="gramEnd"/>
      <w:r>
        <w:t xml:space="preserve"> been </w:t>
      </w:r>
      <w:r w:rsidR="00F1525F">
        <w:t>collected.</w:t>
      </w:r>
    </w:p>
    <w:p w:rsidR="00F1525F" w:rsidRDefault="00DD05D5" w:rsidP="005D2FD4">
      <w:r>
        <w:t xml:space="preserve">Cub Scouts – </w:t>
      </w:r>
      <w:r w:rsidR="00C65BD1">
        <w:t xml:space="preserve">Popcorn sales are underway.  Camp </w:t>
      </w:r>
      <w:proofErr w:type="spellStart"/>
      <w:r w:rsidR="00C65BD1">
        <w:t>Tadma</w:t>
      </w:r>
      <w:proofErr w:type="spellEnd"/>
      <w:r w:rsidR="00C65BD1">
        <w:t xml:space="preserve"> weekend will be October </w:t>
      </w:r>
      <w:proofErr w:type="gramStart"/>
      <w:r w:rsidR="00C65BD1">
        <w:t>24</w:t>
      </w:r>
      <w:r w:rsidR="00C65BD1" w:rsidRPr="00C65BD1">
        <w:rPr>
          <w:vertAlign w:val="superscript"/>
        </w:rPr>
        <w:t>th</w:t>
      </w:r>
      <w:r w:rsidR="00C65BD1">
        <w:t xml:space="preserve">  to</w:t>
      </w:r>
      <w:proofErr w:type="gramEnd"/>
      <w:r w:rsidR="00C65BD1">
        <w:t xml:space="preserve"> 26</w:t>
      </w:r>
      <w:r w:rsidR="00C65BD1" w:rsidRPr="00C65BD1">
        <w:rPr>
          <w:vertAlign w:val="superscript"/>
        </w:rPr>
        <w:t>th</w:t>
      </w:r>
      <w:r w:rsidR="00C65BD1">
        <w:t>.  October pack meeting will be a Halloween event.  Scouts will help with the PTO Trunk or Treat on October 18</w:t>
      </w:r>
      <w:r w:rsidR="00C65BD1" w:rsidRPr="00C65BD1">
        <w:rPr>
          <w:vertAlign w:val="superscript"/>
        </w:rPr>
        <w:t>th</w:t>
      </w:r>
      <w:r w:rsidR="00C65BD1">
        <w:t xml:space="preserve">. </w:t>
      </w:r>
    </w:p>
    <w:p w:rsidR="0059792F" w:rsidRDefault="00DD05D5" w:rsidP="005D2FD4">
      <w:r>
        <w:t xml:space="preserve">Box Tops – Approximately 6 or 7 classrooms are still in need of a </w:t>
      </w:r>
      <w:proofErr w:type="spellStart"/>
      <w:r>
        <w:t>boxtop</w:t>
      </w:r>
      <w:proofErr w:type="spellEnd"/>
      <w:r>
        <w:t xml:space="preserve"> coordinator.  A list of rewards and contests dates will be coming out soon.  </w:t>
      </w:r>
      <w:proofErr w:type="spellStart"/>
      <w:r>
        <w:t>Campbells</w:t>
      </w:r>
      <w:proofErr w:type="spellEnd"/>
      <w:r>
        <w:t xml:space="preserve"> and Tyson labels are also accepted.  </w:t>
      </w:r>
    </w:p>
    <w:p w:rsidR="0059792F" w:rsidRDefault="0059792F" w:rsidP="005D2FD4">
      <w:r>
        <w:t>Board of Ed. Update –</w:t>
      </w:r>
      <w:r w:rsidR="004E4799">
        <w:t>McGee presented a fitness program at the last meeting.  Berlin Bravos will be presented to 2 Willard students at the next BOE meeting</w:t>
      </w:r>
      <w:r>
        <w:t>.  Parents are encouraged to come to Bo</w:t>
      </w:r>
      <w:r w:rsidR="004E4799">
        <w:t xml:space="preserve">ard of Ed Meetings.  </w:t>
      </w:r>
    </w:p>
    <w:p w:rsidR="00D1181E" w:rsidRDefault="004E4799" w:rsidP="005D2FD4">
      <w:r>
        <w:t xml:space="preserve">Fundraising Update </w:t>
      </w:r>
      <w:r w:rsidR="00C65BD1">
        <w:t>–</w:t>
      </w:r>
      <w:r>
        <w:t xml:space="preserve"> </w:t>
      </w:r>
      <w:proofErr w:type="spellStart"/>
      <w:r w:rsidR="00C65BD1">
        <w:t>Cherrydale</w:t>
      </w:r>
      <w:proofErr w:type="spellEnd"/>
      <w:r w:rsidR="00C65BD1">
        <w:t xml:space="preserve"> Fundraiser - $17, 316.00 plus $580.00 online sales.  Committee will be setting up dates for the money machine and principal for a day.  October 22</w:t>
      </w:r>
      <w:r w:rsidR="00C65BD1" w:rsidRPr="00C65BD1">
        <w:rPr>
          <w:vertAlign w:val="superscript"/>
        </w:rPr>
        <w:t>nd</w:t>
      </w:r>
      <w:r w:rsidR="00C65BD1">
        <w:t xml:space="preserve"> is a possible date for pick up.</w:t>
      </w:r>
    </w:p>
    <w:p w:rsidR="00D1181E" w:rsidRDefault="00D1181E" w:rsidP="00D1181E">
      <w:r>
        <w:t>S</w:t>
      </w:r>
      <w:r w:rsidR="00DC4B15">
        <w:t>top &amp; Shop – 100 extra names have been collected.  30 names where collected in front of the store.  Out-of-state collections are ongoing.</w:t>
      </w:r>
    </w:p>
    <w:p w:rsidR="009261B4" w:rsidRDefault="00081935" w:rsidP="00D1181E">
      <w:r>
        <w:t>Book Fair –</w:t>
      </w:r>
      <w:r w:rsidR="009261B4">
        <w:t xml:space="preserve"> T</w:t>
      </w:r>
      <w:r w:rsidR="00DC4B15">
        <w:t>he book fair will be held the week of October 20</w:t>
      </w:r>
      <w:r w:rsidR="00DC4B15" w:rsidRPr="00DC4B15">
        <w:rPr>
          <w:vertAlign w:val="superscript"/>
        </w:rPr>
        <w:t>th</w:t>
      </w:r>
      <w:r w:rsidR="00DC4B15">
        <w:t xml:space="preserve">.  Teachers have signed up to take their classes.  Vickie would like to see Sign-up Genius for parents to work.  </w:t>
      </w:r>
    </w:p>
    <w:p w:rsidR="00104CA0" w:rsidRDefault="00104CA0" w:rsidP="00D1181E">
      <w:r>
        <w:t>5</w:t>
      </w:r>
      <w:r w:rsidRPr="00104CA0">
        <w:rPr>
          <w:vertAlign w:val="superscript"/>
        </w:rPr>
        <w:t>th</w:t>
      </w:r>
      <w:r>
        <w:t xml:space="preserve"> Grade </w:t>
      </w:r>
      <w:r w:rsidR="00DC4B15">
        <w:t>Committee – T-shirts are underway, checking with Mr. Dunn for changes.  Yearbook is waiting to meet with photographer. Co-Chairs are still needed.   Pasta Supper has a tentative date of March 26</w:t>
      </w:r>
      <w:r w:rsidR="00DC4B15" w:rsidRPr="00DC4B15">
        <w:rPr>
          <w:vertAlign w:val="superscript"/>
        </w:rPr>
        <w:t>th</w:t>
      </w:r>
      <w:r w:rsidR="00DC4B15">
        <w:t xml:space="preserve"> at the high school, waiting for BOE approval.  </w:t>
      </w:r>
    </w:p>
    <w:p w:rsidR="00DC4B15" w:rsidRDefault="00DC4B15" w:rsidP="00D1181E">
      <w:r>
        <w:t xml:space="preserve">Staff Appreciation – Nicole </w:t>
      </w:r>
      <w:proofErr w:type="spellStart"/>
      <w:r>
        <w:t>Pappa</w:t>
      </w:r>
      <w:proofErr w:type="spellEnd"/>
      <w:r>
        <w:t xml:space="preserve"> and Leah O’Leary will co-chair again.</w:t>
      </w:r>
    </w:p>
    <w:p w:rsidR="00287444" w:rsidRDefault="00287444" w:rsidP="00D1181E">
      <w:r>
        <w:lastRenderedPageBreak/>
        <w:t>4</w:t>
      </w:r>
      <w:r w:rsidRPr="00287444">
        <w:rPr>
          <w:vertAlign w:val="superscript"/>
        </w:rPr>
        <w:t>th</w:t>
      </w:r>
      <w:r>
        <w:t xml:space="preserve"> Grade Election Day Bake Sale – Melissa </w:t>
      </w:r>
      <w:proofErr w:type="spellStart"/>
      <w:r>
        <w:t>Urrunaga</w:t>
      </w:r>
      <w:proofErr w:type="spellEnd"/>
      <w:r>
        <w:t xml:space="preserve"> and Christine Val </w:t>
      </w:r>
      <w:proofErr w:type="spellStart"/>
      <w:r>
        <w:t>daSerra</w:t>
      </w:r>
      <w:proofErr w:type="spellEnd"/>
      <w:r>
        <w:t xml:space="preserve"> will send out a Sign </w:t>
      </w:r>
      <w:proofErr w:type="gramStart"/>
      <w:r>
        <w:t>Up</w:t>
      </w:r>
      <w:proofErr w:type="gramEnd"/>
      <w:r>
        <w:t xml:space="preserve"> Genius to 4</w:t>
      </w:r>
      <w:r w:rsidRPr="00287444">
        <w:rPr>
          <w:vertAlign w:val="superscript"/>
        </w:rPr>
        <w:t>th</w:t>
      </w:r>
      <w:r>
        <w:t xml:space="preserve"> grade families requesting baked goods and people to work at the sale on November 4</w:t>
      </w:r>
      <w:r w:rsidRPr="00287444">
        <w:rPr>
          <w:vertAlign w:val="superscript"/>
        </w:rPr>
        <w:t>th</w:t>
      </w:r>
      <w:r>
        <w:t>.  A place for families to drop off items in the office was requested.</w:t>
      </w:r>
    </w:p>
    <w:p w:rsidR="00DC4B15" w:rsidRDefault="00DC4B15" w:rsidP="00D1181E">
      <w:r>
        <w:t>Vickie and Maria will send out a letter to families for volunteers for various needs.</w:t>
      </w:r>
    </w:p>
    <w:p w:rsidR="00D1181E" w:rsidRDefault="00D1181E" w:rsidP="00D1181E">
      <w:pPr>
        <w:pStyle w:val="Heading1"/>
      </w:pPr>
      <w:r>
        <w:t>Principal’s Report</w:t>
      </w:r>
    </w:p>
    <w:p w:rsidR="003B2A7E" w:rsidRDefault="003B2A7E" w:rsidP="00DC2243">
      <w:r>
        <w:t xml:space="preserve">Mr. </w:t>
      </w:r>
      <w:proofErr w:type="spellStart"/>
      <w:r>
        <w:t>Correia</w:t>
      </w:r>
      <w:proofErr w:type="spellEnd"/>
      <w:r>
        <w:t xml:space="preserve"> and Mrs. Hammond enjoyed working at the Berlin Fair and seeing many Willard families. </w:t>
      </w:r>
    </w:p>
    <w:p w:rsidR="003B2A7E" w:rsidRDefault="003B2A7E" w:rsidP="00DC2243">
      <w:r>
        <w:t>Teacher observations have begun, goal setting has just finished.</w:t>
      </w:r>
    </w:p>
    <w:p w:rsidR="003B2A7E" w:rsidRDefault="003B2A7E" w:rsidP="00DC2243">
      <w:r>
        <w:t xml:space="preserve">New safety and security plan was reviewed at the Safe School Climate Committee Meeting.  Fire and lockdown drills have been practiced.  </w:t>
      </w:r>
    </w:p>
    <w:p w:rsidR="003B2A7E" w:rsidRDefault="003B2A7E" w:rsidP="00DC2243">
      <w:r>
        <w:t xml:space="preserve">Staff thanked PTO for the field trips and programs.  </w:t>
      </w:r>
    </w:p>
    <w:p w:rsidR="003B2A7E" w:rsidRDefault="003B2A7E" w:rsidP="00DC2243">
      <w:r>
        <w:t xml:space="preserve">Mr. </w:t>
      </w:r>
      <w:proofErr w:type="spellStart"/>
      <w:r>
        <w:t>Correia</w:t>
      </w:r>
      <w:proofErr w:type="spellEnd"/>
      <w:r>
        <w:t xml:space="preserve"> is working on the </w:t>
      </w:r>
      <w:r w:rsidR="005260B8">
        <w:t xml:space="preserve">budget for the </w:t>
      </w:r>
      <w:bookmarkStart w:id="0" w:name="_GoBack"/>
      <w:bookmarkEnd w:id="0"/>
      <w:r>
        <w:t>2015-2016 school year.</w:t>
      </w:r>
    </w:p>
    <w:p w:rsidR="00DC2243" w:rsidRDefault="00287444" w:rsidP="00DC2243">
      <w:r>
        <w:t xml:space="preserve">The Workroom/Teacher Lounge is off limits to volunteers from 10:30 TO 2:00.   </w:t>
      </w:r>
      <w:r w:rsidR="00DC2243">
        <w:t xml:space="preserve"> See Mrs. Hammond or Mr. </w:t>
      </w:r>
      <w:proofErr w:type="spellStart"/>
      <w:r w:rsidR="00DC2243">
        <w:t>Correia</w:t>
      </w:r>
      <w:proofErr w:type="spellEnd"/>
      <w:r w:rsidR="00DC2243">
        <w:t xml:space="preserve"> for other times if needed.</w:t>
      </w:r>
    </w:p>
    <w:p w:rsidR="00DC2243" w:rsidRDefault="00DC2243" w:rsidP="00DC2243">
      <w:r>
        <w:t xml:space="preserve">Committee chairpersons are asked to give Mr. </w:t>
      </w:r>
      <w:proofErr w:type="spellStart"/>
      <w:r>
        <w:t>Correia</w:t>
      </w:r>
      <w:proofErr w:type="spellEnd"/>
      <w:r>
        <w:t xml:space="preserve"> a list of all committee members for the Board of Ed.</w:t>
      </w:r>
    </w:p>
    <w:p w:rsidR="00287444" w:rsidRDefault="00287444" w:rsidP="00DC2243">
      <w:r>
        <w:t xml:space="preserve">Officer </w:t>
      </w:r>
      <w:proofErr w:type="spellStart"/>
      <w:r>
        <w:t>Bartalomeo</w:t>
      </w:r>
      <w:proofErr w:type="spellEnd"/>
      <w:r>
        <w:t xml:space="preserve"> will be invited to a meeting to present a workshop to parents about Sexting.</w:t>
      </w:r>
    </w:p>
    <w:p w:rsidR="00A858B6" w:rsidRDefault="001822AF" w:rsidP="000712CE">
      <w:pPr>
        <w:pStyle w:val="Heading1"/>
        <w:tabs>
          <w:tab w:val="left" w:pos="3750"/>
        </w:tabs>
      </w:pPr>
      <w:r>
        <w:t>Announcem</w:t>
      </w:r>
      <w:r w:rsidR="000712CE">
        <w:t xml:space="preserve">ents </w:t>
      </w:r>
    </w:p>
    <w:p w:rsidR="004956AD" w:rsidRDefault="004956AD" w:rsidP="004956AD">
      <w:r>
        <w:t>Trunk-or-Treat will be held on October 18</w:t>
      </w:r>
      <w:r w:rsidRPr="00D1181E">
        <w:rPr>
          <w:vertAlign w:val="superscript"/>
        </w:rPr>
        <w:t>th</w:t>
      </w:r>
      <w:r>
        <w:t xml:space="preserve"> at McGee parking lot from 4:30 to 6:30 p.m.  $5 per child to</w:t>
      </w:r>
      <w:r w:rsidR="00081935">
        <w:t xml:space="preserve"> trick-or-treat.  No charge to enter</w:t>
      </w:r>
      <w:r w:rsidR="00403D52">
        <w:t xml:space="preserve"> a decorated</w:t>
      </w:r>
      <w:r w:rsidR="00081935">
        <w:t xml:space="preserve"> </w:t>
      </w:r>
      <w:r>
        <w:t>car.  There will be prizes for best trunk and best costume.</w:t>
      </w:r>
    </w:p>
    <w:p w:rsidR="00A858B6" w:rsidRDefault="00FC2EB0">
      <w:r>
        <w:t>4</w:t>
      </w:r>
      <w:r w:rsidRPr="00FC2EB0">
        <w:rPr>
          <w:vertAlign w:val="superscript"/>
        </w:rPr>
        <w:t>th</w:t>
      </w:r>
      <w:r>
        <w:t xml:space="preserve"> Grade Election Day Bake Sale – </w:t>
      </w:r>
      <w:r w:rsidR="00840C41">
        <w:t xml:space="preserve">The sale will take place on Tuesday, November </w:t>
      </w:r>
      <w:r>
        <w:t xml:space="preserve">Melissa </w:t>
      </w:r>
      <w:proofErr w:type="spellStart"/>
      <w:r>
        <w:t>Urrunaga</w:t>
      </w:r>
      <w:proofErr w:type="spellEnd"/>
      <w:r>
        <w:t xml:space="preserve"> and Christine Val </w:t>
      </w:r>
      <w:proofErr w:type="spellStart"/>
      <w:r>
        <w:t>daSerra</w:t>
      </w:r>
      <w:proofErr w:type="spellEnd"/>
      <w:r>
        <w:t xml:space="preserve"> will send out a Sign-up Genius </w:t>
      </w:r>
      <w:r w:rsidR="00840C41">
        <w:t>to 4</w:t>
      </w:r>
      <w:r w:rsidR="00840C41" w:rsidRPr="00840C41">
        <w:rPr>
          <w:vertAlign w:val="superscript"/>
        </w:rPr>
        <w:t>th</w:t>
      </w:r>
      <w:r w:rsidR="00840C41">
        <w:t xml:space="preserve"> grade families.</w:t>
      </w:r>
    </w:p>
    <w:p w:rsidR="00A858B6" w:rsidRDefault="001822AF" w:rsidP="00D1181E">
      <w:pPr>
        <w:pStyle w:val="Heading1"/>
      </w:pPr>
      <w:r>
        <w:t>Next Meeting</w:t>
      </w:r>
    </w:p>
    <w:p w:rsidR="000712CE" w:rsidRDefault="00FC2EB0">
      <w:r>
        <w:t xml:space="preserve">Monday, November </w:t>
      </w:r>
      <w:r>
        <w:rPr>
          <w:vertAlign w:val="superscript"/>
        </w:rPr>
        <w:t>3rd</w:t>
      </w:r>
      <w:r w:rsidR="00CA0D15">
        <w:t xml:space="preserve"> at 6:30 in the Library Classroom</w:t>
      </w:r>
      <w:r w:rsidR="000712CE">
        <w:t xml:space="preserve"> </w:t>
      </w:r>
    </w:p>
    <w:p w:rsidR="00A858B6" w:rsidRDefault="004956AD">
      <w:r>
        <w:t>Motion to adjourn</w:t>
      </w:r>
      <w:r w:rsidR="00FC2EB0">
        <w:t xml:space="preserve"> was made at 8:03</w:t>
      </w:r>
      <w:r w:rsidR="00CA0D15">
        <w:t xml:space="preserve"> p.m.</w:t>
      </w:r>
    </w:p>
    <w:p w:rsidR="003E0DD1" w:rsidRDefault="003E0DD1"/>
    <w:p w:rsidR="003E0DD1" w:rsidRDefault="003E0DD1">
      <w:r>
        <w:t>Respectfully,</w:t>
      </w:r>
    </w:p>
    <w:p w:rsidR="003E0DD1" w:rsidRDefault="003E0DD1">
      <w:r>
        <w:t>Stacey DeNardo</w:t>
      </w:r>
    </w:p>
    <w:sectPr w:rsidR="003E0DD1" w:rsidSect="000712CE">
      <w:footerReference w:type="default" r:id="rId9"/>
      <w:pgSz w:w="12240" w:h="15840"/>
      <w:pgMar w:top="187" w:right="720" w:bottom="18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58" w:rsidRDefault="00D03958">
      <w:r>
        <w:separator/>
      </w:r>
    </w:p>
  </w:endnote>
  <w:endnote w:type="continuationSeparator" w:id="0">
    <w:p w:rsidR="00D03958" w:rsidRDefault="00D0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B6" w:rsidRDefault="001822A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260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58" w:rsidRDefault="00D03958">
      <w:r>
        <w:separator/>
      </w:r>
    </w:p>
  </w:footnote>
  <w:footnote w:type="continuationSeparator" w:id="0">
    <w:p w:rsidR="00D03958" w:rsidRDefault="00D0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B6"/>
    <w:rsid w:val="000712CE"/>
    <w:rsid w:val="00081935"/>
    <w:rsid w:val="00092E0A"/>
    <w:rsid w:val="000B7595"/>
    <w:rsid w:val="000D2BBC"/>
    <w:rsid w:val="00104CA0"/>
    <w:rsid w:val="00157895"/>
    <w:rsid w:val="001822AF"/>
    <w:rsid w:val="002442E1"/>
    <w:rsid w:val="00260B0B"/>
    <w:rsid w:val="00287444"/>
    <w:rsid w:val="00390981"/>
    <w:rsid w:val="003B2A7E"/>
    <w:rsid w:val="003E0DD1"/>
    <w:rsid w:val="00403D52"/>
    <w:rsid w:val="00486EF2"/>
    <w:rsid w:val="004956AD"/>
    <w:rsid w:val="00496879"/>
    <w:rsid w:val="004E4799"/>
    <w:rsid w:val="005260B8"/>
    <w:rsid w:val="0059792F"/>
    <w:rsid w:val="005B0191"/>
    <w:rsid w:val="005D2FD4"/>
    <w:rsid w:val="005F5137"/>
    <w:rsid w:val="006263B5"/>
    <w:rsid w:val="00680DA4"/>
    <w:rsid w:val="006F2A79"/>
    <w:rsid w:val="00715BC1"/>
    <w:rsid w:val="007F0E4A"/>
    <w:rsid w:val="00840C41"/>
    <w:rsid w:val="008754B6"/>
    <w:rsid w:val="009261B4"/>
    <w:rsid w:val="009C14D0"/>
    <w:rsid w:val="00A818A3"/>
    <w:rsid w:val="00A858B6"/>
    <w:rsid w:val="00B01F11"/>
    <w:rsid w:val="00B33FD4"/>
    <w:rsid w:val="00C57DCB"/>
    <w:rsid w:val="00C65BD1"/>
    <w:rsid w:val="00CA0D15"/>
    <w:rsid w:val="00CA1008"/>
    <w:rsid w:val="00D03958"/>
    <w:rsid w:val="00D1181E"/>
    <w:rsid w:val="00D22758"/>
    <w:rsid w:val="00D42E16"/>
    <w:rsid w:val="00DC2243"/>
    <w:rsid w:val="00DC4B15"/>
    <w:rsid w:val="00DD05D5"/>
    <w:rsid w:val="00E26AAD"/>
    <w:rsid w:val="00E75CA3"/>
    <w:rsid w:val="00ED68EC"/>
    <w:rsid w:val="00F1525F"/>
    <w:rsid w:val="00FC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D2FD4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CC2CC6385A4A318A5D777F7559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C183-361C-460E-A994-67ABCCEFC2E9}"/>
      </w:docPartPr>
      <w:docPartBody>
        <w:p w:rsidR="001F1D10" w:rsidRDefault="0069503F">
          <w:pPr>
            <w:pStyle w:val="FACC2CC6385A4A318A5D777F75590B2A"/>
          </w:pPr>
          <w:r>
            <w:t>[Your School PTA Minutes]</w:t>
          </w:r>
        </w:p>
      </w:docPartBody>
    </w:docPart>
    <w:docPart>
      <w:docPartPr>
        <w:name w:val="FB8F4EB5299243CB935BBDFADAFA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725E-5AB3-4773-9212-8CFA724036EF}"/>
      </w:docPartPr>
      <w:docPartBody>
        <w:p w:rsidR="001F1D10" w:rsidRDefault="0069503F">
          <w:pPr>
            <w:pStyle w:val="FB8F4EB5299243CB935BBDFADAFAE86B"/>
          </w:pPr>
          <w:r>
            <w:t>[Date | time]</w:t>
          </w:r>
        </w:p>
      </w:docPartBody>
    </w:docPart>
    <w:docPart>
      <w:docPartPr>
        <w:name w:val="4EAB91A650814B1CB86823DF9ED3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3452-86F8-46DB-B1CF-B4532E4E75B3}"/>
      </w:docPartPr>
      <w:docPartBody>
        <w:p w:rsidR="001F1D10" w:rsidRDefault="0069503F">
          <w:pPr>
            <w:pStyle w:val="4EAB91A650814B1CB86823DF9ED3FE23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3F"/>
    <w:rsid w:val="001863D0"/>
    <w:rsid w:val="001E791B"/>
    <w:rsid w:val="001F1D10"/>
    <w:rsid w:val="004F0278"/>
    <w:rsid w:val="0069503F"/>
    <w:rsid w:val="009362CE"/>
    <w:rsid w:val="00A67007"/>
    <w:rsid w:val="00B60E62"/>
    <w:rsid w:val="00D65AFB"/>
    <w:rsid w:val="00EF6629"/>
    <w:rsid w:val="00F1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C2CC6385A4A318A5D777F75590B2A">
    <w:name w:val="FACC2CC6385A4A318A5D777F75590B2A"/>
  </w:style>
  <w:style w:type="paragraph" w:customStyle="1" w:styleId="FB8F4EB5299243CB935BBDFADAFAE86B">
    <w:name w:val="FB8F4EB5299243CB935BBDFADAFAE86B"/>
  </w:style>
  <w:style w:type="paragraph" w:customStyle="1" w:styleId="4EAB91A650814B1CB86823DF9ED3FE23">
    <w:name w:val="4EAB91A650814B1CB86823DF9ED3FE23"/>
  </w:style>
  <w:style w:type="paragraph" w:customStyle="1" w:styleId="53C34035DAD84D9BB7902FAA7A4B6E52">
    <w:name w:val="53C34035DAD84D9BB7902FAA7A4B6E52"/>
  </w:style>
  <w:style w:type="paragraph" w:customStyle="1" w:styleId="2CACD7ECCBD449DDA7E53D5361D7C41C">
    <w:name w:val="2CACD7ECCBD449DDA7E53D5361D7C41C"/>
  </w:style>
  <w:style w:type="paragraph" w:customStyle="1" w:styleId="AAB6BA14B1684D8E89677CF51A76E24C">
    <w:name w:val="AAB6BA14B1684D8E89677CF51A76E24C"/>
  </w:style>
  <w:style w:type="paragraph" w:customStyle="1" w:styleId="B8A8E2514B4A4DBDB13D2CAAE3241D42">
    <w:name w:val="B8A8E2514B4A4DBDB13D2CAAE3241D42"/>
  </w:style>
  <w:style w:type="paragraph" w:customStyle="1" w:styleId="17ADA2EA51344DD5B71A1107B2F48B0F">
    <w:name w:val="17ADA2EA51344DD5B71A1107B2F48B0F"/>
  </w:style>
  <w:style w:type="paragraph" w:customStyle="1" w:styleId="7ECE82046C6246FF80C95F598628689B">
    <w:name w:val="7ECE82046C6246FF80C95F598628689B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8C0057EC13824B4EA3104D2749C82A30">
    <w:name w:val="8C0057EC13824B4EA3104D2749C82A30"/>
  </w:style>
  <w:style w:type="paragraph" w:customStyle="1" w:styleId="52C7F525D25946C08AF656DFAD480E83">
    <w:name w:val="52C7F525D25946C08AF656DFAD480E83"/>
  </w:style>
  <w:style w:type="paragraph" w:customStyle="1" w:styleId="9A304C8B1F054DD4B3A04B3E1E07FCE1">
    <w:name w:val="9A304C8B1F054DD4B3A04B3E1E07FCE1"/>
  </w:style>
  <w:style w:type="paragraph" w:customStyle="1" w:styleId="EF82D73DC743458E8AD3E45494B65AEB">
    <w:name w:val="EF82D73DC743458E8AD3E45494B65AEB"/>
  </w:style>
  <w:style w:type="paragraph" w:customStyle="1" w:styleId="77EC05E6679C4C5D8C41F10ED204CC30">
    <w:name w:val="77EC05E6679C4C5D8C41F10ED204CC30"/>
  </w:style>
  <w:style w:type="paragraph" w:customStyle="1" w:styleId="37FA1AAFE59E41188D5E0596036A592F">
    <w:name w:val="37FA1AAFE59E41188D5E0596036A5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717D9-0D1D-41CC-A7B0-314C49CF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2014-10-08T01:20:00Z</dcterms:created>
  <dcterms:modified xsi:type="dcterms:W3CDTF">2014-10-21T02:24:00Z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